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9" w:rsidRPr="000B3AB1" w:rsidRDefault="000B3AB1" w:rsidP="002A2B19">
      <w:pPr>
        <w:jc w:val="center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B19" w:rsidRPr="00276602" w:rsidRDefault="002A2B19" w:rsidP="002A2B19">
      <w:pPr>
        <w:jc w:val="center"/>
        <w:rPr>
          <w:color w:val="333333"/>
          <w:sz w:val="28"/>
          <w:szCs w:val="28"/>
        </w:rPr>
      </w:pPr>
    </w:p>
    <w:p w:rsidR="00605DDD" w:rsidRPr="00605DDD" w:rsidRDefault="00605DDD" w:rsidP="00605DDD">
      <w:pPr>
        <w:ind w:firstLine="709"/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>РОССИЙСКАЯ ФЕДЕРАЦИЯ</w:t>
      </w: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 xml:space="preserve">АДМИНИСТРАЦИЯ СЕТОВСКОГО СЕЛЬСОВЕТА </w:t>
      </w: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>СОВЕТСКОГО РАЙОНА АЛТАЙСКОГО КРАЯ</w:t>
      </w: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>ПОСТАНОВЛЕНИЕ</w:t>
      </w:r>
    </w:p>
    <w:p w:rsidR="00605DDD" w:rsidRPr="00605DDD" w:rsidRDefault="00605DDD" w:rsidP="00605DDD">
      <w:pPr>
        <w:jc w:val="center"/>
        <w:rPr>
          <w:sz w:val="24"/>
          <w:szCs w:val="24"/>
        </w:rPr>
      </w:pP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 xml:space="preserve">от </w:t>
      </w:r>
      <w:r w:rsidR="000E1350">
        <w:rPr>
          <w:b/>
          <w:sz w:val="24"/>
          <w:szCs w:val="24"/>
        </w:rPr>
        <w:t xml:space="preserve">  </w:t>
      </w:r>
      <w:r w:rsidR="000E1350">
        <w:rPr>
          <w:b/>
          <w:sz w:val="24"/>
          <w:szCs w:val="24"/>
          <w:u w:val="single"/>
        </w:rPr>
        <w:t xml:space="preserve">13 июня  </w:t>
      </w:r>
      <w:r w:rsidRPr="00605DDD">
        <w:rPr>
          <w:b/>
          <w:sz w:val="24"/>
          <w:szCs w:val="24"/>
        </w:rPr>
        <w:t>2023год                                                                                      №_</w:t>
      </w:r>
      <w:r w:rsidR="000E1350">
        <w:rPr>
          <w:b/>
          <w:sz w:val="24"/>
          <w:szCs w:val="24"/>
        </w:rPr>
        <w:t>13</w:t>
      </w:r>
      <w:r w:rsidRPr="00605DDD">
        <w:rPr>
          <w:b/>
          <w:sz w:val="24"/>
          <w:szCs w:val="24"/>
        </w:rPr>
        <w:t>_</w:t>
      </w: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</w:p>
    <w:p w:rsidR="00605DDD" w:rsidRPr="00605DDD" w:rsidRDefault="00605DDD" w:rsidP="00605DDD">
      <w:pPr>
        <w:jc w:val="center"/>
        <w:rPr>
          <w:b/>
          <w:sz w:val="24"/>
          <w:szCs w:val="24"/>
        </w:rPr>
      </w:pPr>
      <w:r w:rsidRPr="00605DDD">
        <w:rPr>
          <w:b/>
          <w:sz w:val="24"/>
          <w:szCs w:val="24"/>
        </w:rPr>
        <w:t>с. Сетовка</w:t>
      </w:r>
    </w:p>
    <w:p w:rsidR="00605DDD" w:rsidRPr="00605DDD" w:rsidRDefault="00605DDD" w:rsidP="00605DDD">
      <w:pPr>
        <w:shd w:val="clear" w:color="auto" w:fill="FFFFFF"/>
        <w:ind w:right="2975"/>
        <w:jc w:val="both"/>
        <w:rPr>
          <w:b/>
          <w:sz w:val="28"/>
          <w:szCs w:val="28"/>
          <w:lang w:eastAsia="en-US"/>
        </w:rPr>
      </w:pPr>
    </w:p>
    <w:p w:rsidR="00FD415F" w:rsidRPr="000F29AA" w:rsidRDefault="00605DDD" w:rsidP="00FD415F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9E071" wp14:editId="69442E22">
                <wp:simplePos x="0" y="0"/>
                <wp:positionH relativeFrom="column">
                  <wp:posOffset>-43815</wp:posOffset>
                </wp:positionH>
                <wp:positionV relativeFrom="paragraph">
                  <wp:posOffset>283845</wp:posOffset>
                </wp:positionV>
                <wp:extent cx="6315075" cy="20669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DD" w:rsidRPr="003E565A" w:rsidRDefault="00605DDD" w:rsidP="00605DDD">
                            <w:pPr>
                              <w:pStyle w:val="a6"/>
                              <w:ind w:right="147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605DDD" w:rsidRPr="00605DDD" w:rsidRDefault="00605DDD" w:rsidP="00605DDD">
                            <w:pPr>
                              <w:pStyle w:val="a6"/>
                              <w:ind w:left="-142" w:right="147" w:firstLine="426"/>
                              <w:rPr>
                                <w:bCs/>
                              </w:rPr>
                            </w:pPr>
                            <w:r w:rsidRPr="00605DDD">
                              <w:rPr>
                                <w:bCs/>
                              </w:rPr>
                              <w:t>О Перечне муниципального имущества</w:t>
                            </w:r>
                          </w:p>
                          <w:p w:rsidR="00605DDD" w:rsidRPr="00605DDD" w:rsidRDefault="00605DDD" w:rsidP="00605DDD">
                            <w:pPr>
                              <w:pStyle w:val="a6"/>
                              <w:ind w:left="-142" w:right="147" w:firstLine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Сетовского </w:t>
                            </w:r>
                            <w:r w:rsidRPr="00605DDD">
                              <w:rPr>
                                <w:bCs/>
                              </w:rPr>
                              <w:t xml:space="preserve"> сельсовета </w:t>
                            </w:r>
                            <w:r>
                              <w:rPr>
                                <w:bCs/>
                              </w:rPr>
                              <w:t xml:space="preserve"> Советского </w:t>
                            </w:r>
                            <w:r w:rsidRPr="00605DDD">
                              <w:rPr>
                                <w:bCs/>
                              </w:rPr>
                      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  <w:proofErr w:type="gramEnd"/>
                          </w:p>
                          <w:p w:rsidR="00D92ED1" w:rsidRDefault="00D92ED1" w:rsidP="00605DDD">
                            <w:pPr>
                              <w:pStyle w:val="a6"/>
                              <w:ind w:left="-142" w:right="147" w:firstLine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22.35pt;width:497.25pt;height:1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WDhwIAABAFAAAOAAAAZHJzL2Uyb0RvYy54bWysVNuO2yAQfa/Uf0C8Z32pc7G1zmo3qatK&#10;24u02w8gBseoGCiQ2Nuq/94BJ1n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" stroked="f" strokecolor="blue">
                <v:textbox>
                  <w:txbxContent>
                    <w:p w:rsidR="00605DDD" w:rsidRPr="003E565A" w:rsidRDefault="00605DDD" w:rsidP="00605DDD">
                      <w:pPr>
                        <w:pStyle w:val="a6"/>
                        <w:ind w:right="147"/>
                        <w:jc w:val="left"/>
                        <w:rPr>
                          <w:b/>
                          <w:szCs w:val="28"/>
                        </w:rPr>
                      </w:pPr>
                    </w:p>
                    <w:p w:rsidR="00605DDD" w:rsidRPr="00605DDD" w:rsidRDefault="00605DDD" w:rsidP="00605DDD">
                      <w:pPr>
                        <w:pStyle w:val="a6"/>
                        <w:ind w:left="-142" w:right="147" w:firstLine="426"/>
                        <w:rPr>
                          <w:bCs/>
                        </w:rPr>
                      </w:pPr>
                      <w:r w:rsidRPr="00605DDD">
                        <w:rPr>
                          <w:bCs/>
                        </w:rPr>
                        <w:t>О Перечне муниципального имущества</w:t>
                      </w:r>
                    </w:p>
                    <w:p w:rsidR="00605DDD" w:rsidRPr="00605DDD" w:rsidRDefault="00605DDD" w:rsidP="00605DDD">
                      <w:pPr>
                        <w:pStyle w:val="a6"/>
                        <w:ind w:left="-142" w:right="147" w:firstLine="426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Cs/>
                        </w:rPr>
                        <w:t xml:space="preserve">Сетовского </w:t>
                      </w:r>
                      <w:r w:rsidRPr="00605DDD">
                        <w:rPr>
                          <w:bCs/>
                        </w:rPr>
                        <w:t xml:space="preserve"> сельсовета </w:t>
                      </w:r>
                      <w:r>
                        <w:rPr>
                          <w:bCs/>
                        </w:rPr>
                        <w:t xml:space="preserve"> Советского </w:t>
                      </w:r>
                      <w:r w:rsidRPr="00605DDD">
                        <w:rPr>
                          <w:bCs/>
                        </w:rPr>
                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  <w:proofErr w:type="gramEnd"/>
                    </w:p>
                    <w:p w:rsidR="00D92ED1" w:rsidRDefault="00D92ED1" w:rsidP="00605DDD">
                      <w:pPr>
                        <w:pStyle w:val="a6"/>
                        <w:ind w:left="-142" w:right="147" w:firstLine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56D5" w:rsidRDefault="002056D5" w:rsidP="005F3F93">
      <w:pPr>
        <w:ind w:right="-647"/>
        <w:jc w:val="both"/>
        <w:rPr>
          <w:sz w:val="28"/>
          <w:szCs w:val="28"/>
        </w:rPr>
      </w:pPr>
    </w:p>
    <w:p w:rsidR="0066606C" w:rsidRDefault="0066606C" w:rsidP="002056D5">
      <w:pPr>
        <w:widowControl w:val="0"/>
        <w:ind w:firstLine="708"/>
        <w:jc w:val="both"/>
        <w:rPr>
          <w:sz w:val="28"/>
          <w:szCs w:val="28"/>
        </w:rPr>
      </w:pPr>
    </w:p>
    <w:p w:rsidR="00D92ED1" w:rsidRDefault="00D92ED1" w:rsidP="002056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 </w:t>
      </w:r>
      <w:r w:rsidRPr="00E1617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E16179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 от 24.07.2007 № 209-</w:t>
      </w:r>
      <w:r w:rsidRPr="00E16179">
        <w:rPr>
          <w:sz w:val="28"/>
          <w:szCs w:val="28"/>
        </w:rPr>
        <w:t>Ф</w:t>
      </w:r>
      <w:r>
        <w:rPr>
          <w:sz w:val="28"/>
          <w:szCs w:val="28"/>
        </w:rPr>
        <w:t xml:space="preserve">З «О  развитии  </w:t>
      </w:r>
      <w:r w:rsidRPr="00E16179">
        <w:rPr>
          <w:sz w:val="28"/>
          <w:szCs w:val="28"/>
        </w:rPr>
        <w:t>малого и среднего предпринимательст</w:t>
      </w:r>
      <w:r>
        <w:rPr>
          <w:sz w:val="28"/>
          <w:szCs w:val="28"/>
        </w:rPr>
        <w:t>ва  в Российской Федерации »,</w:t>
      </w:r>
    </w:p>
    <w:p w:rsidR="00D92ED1" w:rsidRDefault="002056D5" w:rsidP="00D92E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92ED1">
        <w:rPr>
          <w:sz w:val="28"/>
          <w:szCs w:val="28"/>
        </w:rPr>
        <w:t xml:space="preserve">: </w:t>
      </w:r>
    </w:p>
    <w:p w:rsidR="002056D5" w:rsidRDefault="002056D5" w:rsidP="00D92ED1">
      <w:pPr>
        <w:widowControl w:val="0"/>
        <w:jc w:val="both"/>
        <w:rPr>
          <w:sz w:val="28"/>
          <w:szCs w:val="28"/>
        </w:rPr>
      </w:pPr>
    </w:p>
    <w:p w:rsidR="00856720" w:rsidRDefault="00856720" w:rsidP="002056D5">
      <w:pPr>
        <w:pStyle w:val="ConsTitle"/>
        <w:ind w:right="0" w:firstLine="708"/>
        <w:jc w:val="both"/>
        <w:rPr>
          <w:b w:val="0"/>
          <w:color w:val="000000"/>
          <w:sz w:val="27"/>
          <w:szCs w:val="27"/>
        </w:rPr>
      </w:pPr>
      <w:r w:rsidRPr="00312DC9">
        <w:rPr>
          <w:rFonts w:ascii="Times New Roman" w:hAnsi="Times New Roman" w:cs="Times New Roman"/>
          <w:b w:val="0"/>
          <w:color w:val="000000"/>
          <w:sz w:val="28"/>
          <w:szCs w:val="28"/>
        </w:rPr>
        <w:t>1.  </w:t>
      </w:r>
      <w:proofErr w:type="gramStart"/>
      <w:r w:rsidRPr="00312DC9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Перечень муници</w:t>
      </w:r>
      <w:r w:rsidR="00312DC9" w:rsidRPr="00312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пального имущества </w:t>
      </w:r>
      <w:r w:rsidR="001C72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Сетовского </w:t>
      </w:r>
      <w:r w:rsidRPr="00312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сельсовета </w:t>
      </w:r>
      <w:r w:rsidRPr="002056D5">
        <w:rPr>
          <w:rFonts w:ascii="Times New Roman" w:hAnsi="Times New Roman" w:cs="Times New Roman"/>
          <w:b w:val="0"/>
          <w:sz w:val="28"/>
          <w:szCs w:val="28"/>
        </w:rPr>
        <w:t>района Алтайского края</w:t>
      </w:r>
      <w:r w:rsidRPr="002056D5">
        <w:rPr>
          <w:rFonts w:ascii="Times New Roman" w:hAnsi="Times New Roman" w:cs="Times New Roman"/>
          <w:b w:val="0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третьих лиц (за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имущественных прав субъектов малого и среднего предпринимательства), предназначенного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для предоставления во владение и (или) в пользование на долгосрочной основе (в том числе по льготным ставкам арендной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платы) субъектам малого и сред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организациям, </w:t>
      </w:r>
      <w:r>
        <w:rPr>
          <w:rFonts w:ascii="Times New Roman" w:hAnsi="Times New Roman" w:cs="Times New Roman"/>
          <w:b w:val="0"/>
          <w:sz w:val="28"/>
          <w:szCs w:val="28"/>
        </w:rPr>
        <w:t>образующим инфраструк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туру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65A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</w:t>
      </w:r>
      <w:r w:rsidR="00FD10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03F" w:rsidRPr="00FD103F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FD103F">
        <w:rPr>
          <w:b w:val="0"/>
          <w:color w:val="000000"/>
          <w:sz w:val="27"/>
          <w:szCs w:val="27"/>
        </w:rPr>
        <w:t>.</w:t>
      </w:r>
      <w:proofErr w:type="gramEnd"/>
    </w:p>
    <w:p w:rsidR="00B07239" w:rsidRDefault="00B07239" w:rsidP="002056D5">
      <w:pPr>
        <w:pStyle w:val="ConsTitle"/>
        <w:ind w:right="0" w:firstLine="708"/>
        <w:jc w:val="both"/>
        <w:rPr>
          <w:color w:val="000000"/>
          <w:sz w:val="27"/>
          <w:szCs w:val="27"/>
        </w:rPr>
      </w:pPr>
    </w:p>
    <w:p w:rsidR="00D92ED1" w:rsidRPr="001A6A5D" w:rsidRDefault="00D92ED1" w:rsidP="00D92E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</w:t>
      </w:r>
      <w:r w:rsidR="00312DC9">
        <w:rPr>
          <w:sz w:val="28"/>
          <w:szCs w:val="28"/>
        </w:rPr>
        <w:t>ее постановление  обнародовать на информационном стенде в Администрации сельсовета</w:t>
      </w:r>
      <w:r w:rsidR="00FD103F" w:rsidRPr="000738B1">
        <w:rPr>
          <w:sz w:val="28"/>
          <w:szCs w:val="28"/>
        </w:rPr>
        <w:t>.</w:t>
      </w:r>
    </w:p>
    <w:p w:rsidR="00B07239" w:rsidRDefault="00D92ED1" w:rsidP="00D92ED1">
      <w:pPr>
        <w:tabs>
          <w:tab w:val="left" w:pos="993"/>
        </w:tabs>
        <w:jc w:val="both"/>
      </w:pPr>
      <w:r>
        <w:t xml:space="preserve">      </w:t>
      </w:r>
    </w:p>
    <w:p w:rsidR="00D92ED1" w:rsidRPr="000C1176" w:rsidRDefault="00B07239" w:rsidP="00D92ED1">
      <w:pPr>
        <w:tabs>
          <w:tab w:val="left" w:pos="993"/>
        </w:tabs>
        <w:jc w:val="both"/>
        <w:rPr>
          <w:sz w:val="28"/>
          <w:szCs w:val="28"/>
        </w:rPr>
      </w:pPr>
      <w:r>
        <w:t xml:space="preserve">      </w:t>
      </w:r>
      <w:r w:rsidR="00D92ED1">
        <w:t xml:space="preserve"> </w:t>
      </w:r>
      <w:r w:rsidR="00D92ED1" w:rsidRPr="000C1176">
        <w:rPr>
          <w:sz w:val="28"/>
          <w:szCs w:val="28"/>
        </w:rPr>
        <w:t xml:space="preserve">3. </w:t>
      </w:r>
      <w:proofErr w:type="gramStart"/>
      <w:r w:rsidR="00D92ED1" w:rsidRPr="000C1176">
        <w:rPr>
          <w:sz w:val="28"/>
          <w:szCs w:val="28"/>
        </w:rPr>
        <w:t>Контроль за</w:t>
      </w:r>
      <w:proofErr w:type="gramEnd"/>
      <w:r w:rsidR="00D92ED1" w:rsidRPr="000C1176">
        <w:rPr>
          <w:sz w:val="28"/>
          <w:szCs w:val="28"/>
        </w:rPr>
        <w:t xml:space="preserve"> исполнением настоящего постановления </w:t>
      </w:r>
      <w:r w:rsidR="002056D5">
        <w:rPr>
          <w:sz w:val="28"/>
          <w:szCs w:val="28"/>
        </w:rPr>
        <w:t>оставляю за собой.</w:t>
      </w:r>
    </w:p>
    <w:p w:rsidR="00D92ED1" w:rsidRPr="000C1176" w:rsidRDefault="00D92ED1" w:rsidP="00D92ED1">
      <w:pPr>
        <w:pStyle w:val="a6"/>
        <w:ind w:left="-142" w:hanging="142"/>
        <w:jc w:val="both"/>
        <w:rPr>
          <w:szCs w:val="28"/>
        </w:rPr>
      </w:pPr>
    </w:p>
    <w:p w:rsidR="00D92ED1" w:rsidRDefault="00D92ED1" w:rsidP="00D92ED1">
      <w:pPr>
        <w:pStyle w:val="a6"/>
        <w:ind w:left="-142" w:hanging="142"/>
        <w:jc w:val="both"/>
      </w:pPr>
    </w:p>
    <w:p w:rsidR="00D92ED1" w:rsidRDefault="00D92ED1" w:rsidP="00D92ED1">
      <w:pPr>
        <w:pStyle w:val="a6"/>
        <w:ind w:left="-142" w:hanging="142"/>
        <w:jc w:val="both"/>
      </w:pPr>
      <w:r>
        <w:t xml:space="preserve">Глава   </w:t>
      </w:r>
      <w:r w:rsidR="001C72D4">
        <w:t xml:space="preserve"> Администрации                                                  </w:t>
      </w:r>
      <w:proofErr w:type="spellStart"/>
      <w:r w:rsidR="001C72D4">
        <w:t>М.Г.Головина</w:t>
      </w:r>
      <w:proofErr w:type="spellEnd"/>
      <w:r w:rsidR="001C72D4">
        <w:t xml:space="preserve"> </w:t>
      </w:r>
    </w:p>
    <w:p w:rsidR="00D92ED1" w:rsidRDefault="00D92ED1" w:rsidP="00D92ED1">
      <w:pPr>
        <w:pStyle w:val="a6"/>
        <w:ind w:left="-142" w:hanging="142"/>
        <w:jc w:val="both"/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D92ED1" w:rsidRDefault="00D92ED1" w:rsidP="005F3F93">
      <w:pPr>
        <w:ind w:right="-647"/>
        <w:jc w:val="both"/>
        <w:rPr>
          <w:sz w:val="28"/>
          <w:szCs w:val="28"/>
        </w:rPr>
      </w:pPr>
    </w:p>
    <w:p w:rsidR="001C72D4" w:rsidRDefault="001C72D4" w:rsidP="005F3F93">
      <w:pPr>
        <w:ind w:right="-647"/>
        <w:jc w:val="both"/>
        <w:rPr>
          <w:sz w:val="28"/>
          <w:szCs w:val="28"/>
        </w:rPr>
      </w:pPr>
    </w:p>
    <w:p w:rsidR="001C72D4" w:rsidRDefault="001C72D4" w:rsidP="005F3F93">
      <w:pPr>
        <w:ind w:right="-647"/>
        <w:jc w:val="both"/>
        <w:rPr>
          <w:sz w:val="28"/>
          <w:szCs w:val="28"/>
        </w:rPr>
      </w:pP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Приложение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          к постановлению Администрации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                </w:t>
      </w:r>
      <w:r w:rsidR="00312DC9">
        <w:t xml:space="preserve">          </w:t>
      </w:r>
      <w:r w:rsidR="001C72D4">
        <w:t xml:space="preserve"> Сетовского</w:t>
      </w:r>
      <w:r>
        <w:t xml:space="preserve"> сельсовета </w:t>
      </w:r>
    </w:p>
    <w:p w:rsidR="002056D5" w:rsidRDefault="002056D5" w:rsidP="002056D5">
      <w:pPr>
        <w:pStyle w:val="a6"/>
        <w:ind w:left="-142" w:hanging="142"/>
        <w:jc w:val="both"/>
      </w:pPr>
      <w:r>
        <w:t xml:space="preserve">                                                 </w:t>
      </w:r>
      <w:r w:rsidR="00312DC9">
        <w:t xml:space="preserve">                          от  </w:t>
      </w:r>
      <w:r w:rsidR="001C72D4">
        <w:t xml:space="preserve">  </w:t>
      </w:r>
      <w:r w:rsidR="000E1350">
        <w:t>13.06.</w:t>
      </w:r>
      <w:r>
        <w:t xml:space="preserve">2023    №   </w:t>
      </w:r>
      <w:r w:rsidR="001C72D4">
        <w:t>1</w:t>
      </w:r>
      <w:r w:rsidR="000E1350">
        <w:t>3</w:t>
      </w:r>
      <w:bookmarkStart w:id="0" w:name="_GoBack"/>
      <w:bookmarkEnd w:id="0"/>
    </w:p>
    <w:p w:rsidR="002056D5" w:rsidRDefault="002056D5" w:rsidP="002056D5">
      <w:pPr>
        <w:pStyle w:val="a6"/>
        <w:ind w:left="-142" w:hanging="142"/>
        <w:jc w:val="both"/>
      </w:pPr>
    </w:p>
    <w:p w:rsidR="002056D5" w:rsidRDefault="002056D5" w:rsidP="002056D5">
      <w:pPr>
        <w:pStyle w:val="a6"/>
        <w:ind w:left="-142" w:hanging="142"/>
        <w:jc w:val="both"/>
        <w:rPr>
          <w:b/>
          <w:bCs/>
          <w:spacing w:val="-7"/>
          <w:szCs w:val="28"/>
        </w:rPr>
      </w:pPr>
      <w:r>
        <w:t xml:space="preserve"> </w:t>
      </w:r>
    </w:p>
    <w:p w:rsidR="002056D5" w:rsidRDefault="002056D5" w:rsidP="002056D5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239" w:rsidRDefault="002056D5" w:rsidP="002056D5">
      <w:pPr>
        <w:shd w:val="clear" w:color="auto" w:fill="FFFFFF"/>
        <w:ind w:firstLine="1162"/>
        <w:jc w:val="center"/>
        <w:rPr>
          <w:color w:val="000000"/>
          <w:sz w:val="28"/>
          <w:szCs w:val="28"/>
        </w:rPr>
      </w:pPr>
      <w:r w:rsidRPr="00312DC9">
        <w:rPr>
          <w:color w:val="000000"/>
          <w:sz w:val="28"/>
          <w:szCs w:val="28"/>
        </w:rPr>
        <w:t>Перечень муници</w:t>
      </w:r>
      <w:r w:rsidR="00312DC9" w:rsidRPr="00312DC9">
        <w:rPr>
          <w:color w:val="000000"/>
          <w:sz w:val="28"/>
          <w:szCs w:val="28"/>
        </w:rPr>
        <w:t xml:space="preserve">пального имущества </w:t>
      </w:r>
    </w:p>
    <w:p w:rsidR="002056D5" w:rsidRDefault="001C72D4" w:rsidP="002056D5">
      <w:pPr>
        <w:shd w:val="clear" w:color="auto" w:fill="FFFFFF"/>
        <w:ind w:firstLine="11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Сетовского </w:t>
      </w:r>
      <w:r w:rsidR="002056D5" w:rsidRPr="00312DC9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Советского </w:t>
      </w:r>
      <w:r w:rsidR="002056D5" w:rsidRPr="00312DC9">
        <w:rPr>
          <w:sz w:val="28"/>
          <w:szCs w:val="28"/>
        </w:rPr>
        <w:t xml:space="preserve"> района Алтайского края</w:t>
      </w:r>
      <w:r w:rsidR="002056D5" w:rsidRPr="00312DC9">
        <w:rPr>
          <w:color w:val="000000"/>
          <w:sz w:val="28"/>
          <w:szCs w:val="28"/>
        </w:rPr>
        <w:t>,</w:t>
      </w:r>
      <w:r w:rsidR="002056D5" w:rsidRPr="00312DC9">
        <w:rPr>
          <w:sz w:val="28"/>
          <w:szCs w:val="28"/>
        </w:rPr>
        <w:t xml:space="preserve"> свободного от прав третьих лиц (</w:t>
      </w:r>
      <w:r w:rsidR="002056D5" w:rsidRPr="002056D5">
        <w:rPr>
          <w:sz w:val="28"/>
          <w:szCs w:val="28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07239" w:rsidRDefault="00B07239" w:rsidP="002056D5">
      <w:pPr>
        <w:shd w:val="clear" w:color="auto" w:fill="FFFFFF"/>
        <w:ind w:firstLine="1162"/>
        <w:jc w:val="center"/>
        <w:rPr>
          <w:sz w:val="28"/>
          <w:szCs w:val="28"/>
        </w:rPr>
      </w:pPr>
    </w:p>
    <w:p w:rsidR="00B07239" w:rsidRPr="002056D5" w:rsidRDefault="00B07239" w:rsidP="002056D5">
      <w:pPr>
        <w:shd w:val="clear" w:color="auto" w:fill="FFFFFF"/>
        <w:ind w:firstLine="1162"/>
        <w:jc w:val="center"/>
        <w:rPr>
          <w:i/>
          <w:sz w:val="24"/>
          <w:szCs w:val="24"/>
        </w:rPr>
      </w:pPr>
    </w:p>
    <w:p w:rsidR="002056D5" w:rsidRDefault="002056D5" w:rsidP="002056D5">
      <w:pPr>
        <w:spacing w:after="144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997"/>
        <w:gridCol w:w="1666"/>
        <w:gridCol w:w="1984"/>
      </w:tblGrid>
      <w:tr w:rsidR="002056D5" w:rsidTr="0066606C">
        <w:trPr>
          <w:trHeight w:hRule="exact" w:val="5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8" w:lineRule="exact"/>
              <w:ind w:left="67" w:right="62" w:firstLine="48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8" w:lineRule="exact"/>
              <w:ind w:left="38" w:right="34"/>
            </w:pPr>
            <w:r>
              <w:rPr>
                <w:spacing w:val="-1"/>
                <w:sz w:val="24"/>
                <w:szCs w:val="24"/>
              </w:rPr>
              <w:t>Адрес объекта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вид </w:t>
            </w:r>
            <w:r>
              <w:rPr>
                <w:sz w:val="24"/>
                <w:szCs w:val="24"/>
              </w:rPr>
              <w:t>собственности, целевое назначение, состояние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ind w:left="264"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Pr="00235186" w:rsidRDefault="002056D5" w:rsidP="0066606C">
            <w:pPr>
              <w:shd w:val="clear" w:color="auto" w:fill="FFFFFF"/>
              <w:spacing w:line="278" w:lineRule="exact"/>
              <w:ind w:left="19" w:right="24"/>
              <w:jc w:val="center"/>
              <w:rPr>
                <w:sz w:val="24"/>
                <w:szCs w:val="24"/>
              </w:rPr>
            </w:pPr>
            <w:r w:rsidRPr="00235186">
              <w:rPr>
                <w:sz w:val="24"/>
                <w:szCs w:val="24"/>
              </w:rPr>
              <w:t>назначение</w:t>
            </w:r>
          </w:p>
        </w:tc>
      </w:tr>
      <w:tr w:rsidR="002056D5" w:rsidTr="0066606C">
        <w:trPr>
          <w:trHeight w:hRule="exact" w:val="10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Pr="001D1F9E" w:rsidRDefault="002056D5" w:rsidP="0066606C">
            <w:pPr>
              <w:shd w:val="clear" w:color="auto" w:fill="FFFFFF"/>
              <w:spacing w:line="274" w:lineRule="exact"/>
              <w:ind w:hanging="13"/>
              <w:rPr>
                <w:b/>
                <w:sz w:val="28"/>
                <w:szCs w:val="28"/>
              </w:rPr>
            </w:pPr>
            <w:r w:rsidRPr="001D1F9E">
              <w:rPr>
                <w:b/>
                <w:sz w:val="28"/>
                <w:szCs w:val="28"/>
              </w:rPr>
              <w:t xml:space="preserve">Отсутствует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6D5" w:rsidRDefault="002056D5" w:rsidP="0066606C">
            <w:pPr>
              <w:shd w:val="clear" w:color="auto" w:fill="FFFFFF"/>
              <w:spacing w:line="274" w:lineRule="exact"/>
              <w:ind w:left="43" w:right="4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</w:tr>
    </w:tbl>
    <w:p w:rsidR="002056D5" w:rsidRDefault="002056D5" w:rsidP="002056D5">
      <w:pPr>
        <w:pStyle w:val="a8"/>
        <w:widowControl w:val="0"/>
        <w:rPr>
          <w:b/>
          <w:spacing w:val="200"/>
        </w:rPr>
      </w:pPr>
    </w:p>
    <w:p w:rsidR="002056D5" w:rsidRDefault="002056D5" w:rsidP="002056D5">
      <w:pPr>
        <w:pStyle w:val="a6"/>
        <w:ind w:left="-142" w:hanging="142"/>
        <w:jc w:val="both"/>
      </w:pPr>
    </w:p>
    <w:p w:rsidR="002A2B19" w:rsidRDefault="002A2B19" w:rsidP="002A2B19">
      <w:pPr>
        <w:jc w:val="both"/>
        <w:rPr>
          <w:sz w:val="28"/>
          <w:szCs w:val="28"/>
        </w:rPr>
      </w:pPr>
    </w:p>
    <w:p w:rsidR="00022FD5" w:rsidRDefault="00022FD5" w:rsidP="002A2B19">
      <w:pPr>
        <w:jc w:val="both"/>
        <w:rPr>
          <w:sz w:val="28"/>
          <w:szCs w:val="28"/>
        </w:rPr>
      </w:pPr>
    </w:p>
    <w:p w:rsidR="00DE32E6" w:rsidRDefault="00DE32E6" w:rsidP="002A2B19">
      <w:pPr>
        <w:jc w:val="both"/>
        <w:rPr>
          <w:sz w:val="28"/>
          <w:szCs w:val="28"/>
        </w:rPr>
      </w:pPr>
    </w:p>
    <w:p w:rsidR="00AC5F74" w:rsidRPr="00DE32E6" w:rsidRDefault="00AC5F74" w:rsidP="002A2B19">
      <w:pPr>
        <w:jc w:val="both"/>
        <w:rPr>
          <w:sz w:val="28"/>
          <w:szCs w:val="28"/>
        </w:rPr>
      </w:pPr>
    </w:p>
    <w:p w:rsidR="00022FD5" w:rsidRDefault="00022FD5" w:rsidP="002A2B19">
      <w:pPr>
        <w:jc w:val="both"/>
        <w:rPr>
          <w:sz w:val="28"/>
          <w:szCs w:val="28"/>
        </w:rPr>
      </w:pPr>
    </w:p>
    <w:p w:rsidR="00AC5F74" w:rsidRPr="00022FD5" w:rsidRDefault="00AC5F74" w:rsidP="002A2B19">
      <w:pPr>
        <w:jc w:val="both"/>
      </w:pPr>
    </w:p>
    <w:sectPr w:rsidR="00AC5F74" w:rsidRPr="00022FD5" w:rsidSect="005F3F93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EA5"/>
    <w:multiLevelType w:val="hybridMultilevel"/>
    <w:tmpl w:val="1B9A6BAA"/>
    <w:lvl w:ilvl="0" w:tplc="639238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16"/>
    <w:rsid w:val="00012313"/>
    <w:rsid w:val="00022FD5"/>
    <w:rsid w:val="0002587A"/>
    <w:rsid w:val="00066A04"/>
    <w:rsid w:val="00086A9B"/>
    <w:rsid w:val="000B3AB1"/>
    <w:rsid w:val="000E1350"/>
    <w:rsid w:val="00105FD4"/>
    <w:rsid w:val="00145588"/>
    <w:rsid w:val="00173BF0"/>
    <w:rsid w:val="001B3A1F"/>
    <w:rsid w:val="001C72D4"/>
    <w:rsid w:val="002056D5"/>
    <w:rsid w:val="00227B5C"/>
    <w:rsid w:val="00262FCD"/>
    <w:rsid w:val="00271526"/>
    <w:rsid w:val="00277C16"/>
    <w:rsid w:val="002A2B19"/>
    <w:rsid w:val="0030361E"/>
    <w:rsid w:val="00312DC9"/>
    <w:rsid w:val="003752C9"/>
    <w:rsid w:val="004301D9"/>
    <w:rsid w:val="00462654"/>
    <w:rsid w:val="004820CF"/>
    <w:rsid w:val="00484A85"/>
    <w:rsid w:val="004B6F0F"/>
    <w:rsid w:val="004D5251"/>
    <w:rsid w:val="00544843"/>
    <w:rsid w:val="0056634F"/>
    <w:rsid w:val="00593E07"/>
    <w:rsid w:val="005F1256"/>
    <w:rsid w:val="005F3F93"/>
    <w:rsid w:val="00600CB3"/>
    <w:rsid w:val="00605DDD"/>
    <w:rsid w:val="00636CF5"/>
    <w:rsid w:val="00651C2B"/>
    <w:rsid w:val="0066606C"/>
    <w:rsid w:val="00696FD0"/>
    <w:rsid w:val="006A30E9"/>
    <w:rsid w:val="006D0B40"/>
    <w:rsid w:val="007314AC"/>
    <w:rsid w:val="00760AE5"/>
    <w:rsid w:val="00772B0D"/>
    <w:rsid w:val="007D66CB"/>
    <w:rsid w:val="008129CC"/>
    <w:rsid w:val="0083678E"/>
    <w:rsid w:val="008503E4"/>
    <w:rsid w:val="00852A51"/>
    <w:rsid w:val="00856720"/>
    <w:rsid w:val="008606C8"/>
    <w:rsid w:val="008B089A"/>
    <w:rsid w:val="008B6534"/>
    <w:rsid w:val="008F084F"/>
    <w:rsid w:val="00907279"/>
    <w:rsid w:val="0091675B"/>
    <w:rsid w:val="0097683B"/>
    <w:rsid w:val="009B17FF"/>
    <w:rsid w:val="009B7C10"/>
    <w:rsid w:val="009D35F1"/>
    <w:rsid w:val="00A146F2"/>
    <w:rsid w:val="00A158B6"/>
    <w:rsid w:val="00A40639"/>
    <w:rsid w:val="00A93979"/>
    <w:rsid w:val="00AC5F74"/>
    <w:rsid w:val="00AE1417"/>
    <w:rsid w:val="00AE34E8"/>
    <w:rsid w:val="00B07239"/>
    <w:rsid w:val="00B52611"/>
    <w:rsid w:val="00B74CA0"/>
    <w:rsid w:val="00B92056"/>
    <w:rsid w:val="00CB1925"/>
    <w:rsid w:val="00CD1116"/>
    <w:rsid w:val="00CD6083"/>
    <w:rsid w:val="00D26261"/>
    <w:rsid w:val="00D33518"/>
    <w:rsid w:val="00D52144"/>
    <w:rsid w:val="00D56748"/>
    <w:rsid w:val="00D57F22"/>
    <w:rsid w:val="00D80C3D"/>
    <w:rsid w:val="00D85942"/>
    <w:rsid w:val="00D92ED1"/>
    <w:rsid w:val="00DE32E6"/>
    <w:rsid w:val="00E1248B"/>
    <w:rsid w:val="00E53815"/>
    <w:rsid w:val="00E91949"/>
    <w:rsid w:val="00EE0B05"/>
    <w:rsid w:val="00F10203"/>
    <w:rsid w:val="00F11521"/>
    <w:rsid w:val="00F33F03"/>
    <w:rsid w:val="00F57EDE"/>
    <w:rsid w:val="00F828BF"/>
    <w:rsid w:val="00FC426B"/>
    <w:rsid w:val="00FD103F"/>
    <w:rsid w:val="00FD415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521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415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FD415F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D92ED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D92ED1"/>
    <w:rPr>
      <w:sz w:val="28"/>
    </w:rPr>
  </w:style>
  <w:style w:type="paragraph" w:styleId="a8">
    <w:name w:val="Subtitle"/>
    <w:basedOn w:val="a"/>
    <w:link w:val="a9"/>
    <w:qFormat/>
    <w:rsid w:val="00D92ED1"/>
    <w:pPr>
      <w:jc w:val="center"/>
    </w:pPr>
    <w:rPr>
      <w:sz w:val="36"/>
    </w:rPr>
  </w:style>
  <w:style w:type="character" w:customStyle="1" w:styleId="a9">
    <w:name w:val="Подзаголовок Знак"/>
    <w:link w:val="a8"/>
    <w:rsid w:val="00D92ED1"/>
    <w:rPr>
      <w:sz w:val="36"/>
    </w:rPr>
  </w:style>
  <w:style w:type="paragraph" w:customStyle="1" w:styleId="ConsTitle">
    <w:name w:val="ConsTitle"/>
    <w:rsid w:val="00D92E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8567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FD1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521"/>
    <w:rPr>
      <w:rFonts w:ascii="Tahoma" w:hAnsi="Tahoma" w:cs="Tahoma"/>
      <w:sz w:val="16"/>
      <w:szCs w:val="16"/>
    </w:rPr>
  </w:style>
  <w:style w:type="paragraph" w:styleId="a4">
    <w:name w:val="No Spacing"/>
    <w:link w:val="a5"/>
    <w:qFormat/>
    <w:rsid w:val="00FD415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FD415F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D92ED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D92ED1"/>
    <w:rPr>
      <w:sz w:val="28"/>
    </w:rPr>
  </w:style>
  <w:style w:type="paragraph" w:styleId="a8">
    <w:name w:val="Subtitle"/>
    <w:basedOn w:val="a"/>
    <w:link w:val="a9"/>
    <w:qFormat/>
    <w:rsid w:val="00D92ED1"/>
    <w:pPr>
      <w:jc w:val="center"/>
    </w:pPr>
    <w:rPr>
      <w:sz w:val="36"/>
    </w:rPr>
  </w:style>
  <w:style w:type="character" w:customStyle="1" w:styleId="a9">
    <w:name w:val="Подзаголовок Знак"/>
    <w:link w:val="a8"/>
    <w:rsid w:val="00D92ED1"/>
    <w:rPr>
      <w:sz w:val="36"/>
    </w:rPr>
  </w:style>
  <w:style w:type="paragraph" w:customStyle="1" w:styleId="ConsTitle">
    <w:name w:val="ConsTitle"/>
    <w:rsid w:val="00D92E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85672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FD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Selsovet</Company>
  <LinksUpToDate>false</LinksUpToDate>
  <CharactersWithSpaces>6198</CharactersWithSpaces>
  <SharedDoc>false</SharedDoc>
  <HLinks>
    <vt:vector size="6" baseType="variant">
      <vt:variant>
        <vt:i4>5375032</vt:i4>
      </vt:variant>
      <vt:variant>
        <vt:i4>0</vt:i4>
      </vt:variant>
      <vt:variant>
        <vt:i4>0</vt:i4>
      </vt:variant>
      <vt:variant>
        <vt:i4>5</vt:i4>
      </vt:variant>
      <vt:variant>
        <vt:lpwstr>http://макарьевский-адм.рф/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buhgalter</dc:creator>
  <cp:lastModifiedBy>User</cp:lastModifiedBy>
  <cp:revision>10</cp:revision>
  <cp:lastPrinted>2023-04-19T03:58:00Z</cp:lastPrinted>
  <dcterms:created xsi:type="dcterms:W3CDTF">2023-06-06T02:23:00Z</dcterms:created>
  <dcterms:modified xsi:type="dcterms:W3CDTF">2023-11-15T02:25:00Z</dcterms:modified>
</cp:coreProperties>
</file>