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2BB" w:rsidRDefault="000212BB" w:rsidP="000212BB">
      <w:pPr>
        <w:ind w:left="142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РОССИЙСКАЯ  ФЕДЕРАЦИЯ</w:t>
      </w:r>
    </w:p>
    <w:p w:rsidR="000212BB" w:rsidRDefault="000212BB" w:rsidP="000212BB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СЕТОВСКИЙ СЕЛЬСКИЙ СОВЕТ ДЕПУТАТОВ</w:t>
      </w:r>
    </w:p>
    <w:p w:rsidR="000212BB" w:rsidRDefault="000212BB" w:rsidP="000212BB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РАЙОНА   АЛТАЙСКОГО КРАЯ</w:t>
      </w:r>
    </w:p>
    <w:p w:rsidR="000212BB" w:rsidRDefault="000212BB" w:rsidP="000212BB">
      <w:pPr>
        <w:ind w:left="1080"/>
        <w:jc w:val="center"/>
        <w:rPr>
          <w:b/>
          <w:sz w:val="32"/>
          <w:szCs w:val="32"/>
        </w:rPr>
      </w:pPr>
    </w:p>
    <w:p w:rsidR="000212BB" w:rsidRDefault="000212BB" w:rsidP="000212BB">
      <w:pPr>
        <w:ind w:left="1080"/>
        <w:jc w:val="center"/>
        <w:rPr>
          <w:b/>
          <w:sz w:val="32"/>
          <w:szCs w:val="32"/>
        </w:rPr>
      </w:pPr>
    </w:p>
    <w:p w:rsidR="000212BB" w:rsidRDefault="000212BB" w:rsidP="000212BB">
      <w:pPr>
        <w:ind w:left="10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0212BB" w:rsidRDefault="000212BB" w:rsidP="000212BB">
      <w:pPr>
        <w:ind w:left="1080"/>
        <w:jc w:val="center"/>
        <w:rPr>
          <w:b/>
          <w:sz w:val="32"/>
          <w:szCs w:val="32"/>
        </w:rPr>
      </w:pPr>
    </w:p>
    <w:p w:rsidR="000212BB" w:rsidRDefault="000212BB" w:rsidP="000212BB">
      <w:pPr>
        <w:ind w:left="1080"/>
        <w:jc w:val="center"/>
        <w:rPr>
          <w:b/>
          <w:sz w:val="32"/>
          <w:szCs w:val="32"/>
        </w:rPr>
      </w:pPr>
    </w:p>
    <w:p w:rsidR="000212BB" w:rsidRDefault="000212BB" w:rsidP="000212BB">
      <w:pPr>
        <w:rPr>
          <w:b/>
          <w:sz w:val="32"/>
          <w:szCs w:val="32"/>
        </w:rPr>
      </w:pPr>
      <w:r>
        <w:rPr>
          <w:b/>
          <w:sz w:val="32"/>
          <w:szCs w:val="32"/>
        </w:rPr>
        <w:t>«24»_</w:t>
      </w:r>
      <w:r>
        <w:rPr>
          <w:i/>
          <w:sz w:val="32"/>
          <w:szCs w:val="32"/>
          <w:u w:val="single"/>
        </w:rPr>
        <w:t>августа</w:t>
      </w:r>
      <w:r>
        <w:rPr>
          <w:b/>
          <w:sz w:val="32"/>
          <w:szCs w:val="32"/>
        </w:rPr>
        <w:t xml:space="preserve">_ </w:t>
      </w:r>
      <w:r>
        <w:rPr>
          <w:sz w:val="32"/>
          <w:szCs w:val="32"/>
        </w:rPr>
        <w:t>2022г</w:t>
      </w:r>
      <w:r>
        <w:rPr>
          <w:b/>
          <w:sz w:val="32"/>
          <w:szCs w:val="32"/>
        </w:rPr>
        <w:t>.              №  _</w:t>
      </w:r>
      <w:r>
        <w:rPr>
          <w:i/>
          <w:sz w:val="32"/>
          <w:szCs w:val="32"/>
        </w:rPr>
        <w:t>109_</w:t>
      </w:r>
      <w:r>
        <w:rPr>
          <w:b/>
          <w:sz w:val="32"/>
          <w:szCs w:val="32"/>
        </w:rPr>
        <w:t>__</w:t>
      </w:r>
    </w:p>
    <w:p w:rsidR="000212BB" w:rsidRDefault="000212BB" w:rsidP="000212B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с.Сетовка</w:t>
      </w:r>
    </w:p>
    <w:p w:rsidR="000212BB" w:rsidRDefault="000212BB" w:rsidP="000212BB">
      <w:pPr>
        <w:rPr>
          <w:sz w:val="28"/>
          <w:szCs w:val="28"/>
        </w:rPr>
      </w:pPr>
    </w:p>
    <w:p w:rsidR="000212BB" w:rsidRDefault="000212BB" w:rsidP="000212BB">
      <w:pPr>
        <w:rPr>
          <w:sz w:val="28"/>
          <w:szCs w:val="28"/>
        </w:rPr>
      </w:pPr>
      <w:r>
        <w:rPr>
          <w:sz w:val="28"/>
          <w:szCs w:val="28"/>
        </w:rPr>
        <w:t>Об утверждении  исполнения бюджета</w:t>
      </w:r>
    </w:p>
    <w:p w:rsidR="000212BB" w:rsidRDefault="000212BB" w:rsidP="000212BB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0212BB" w:rsidRDefault="000212BB" w:rsidP="000212BB">
      <w:pPr>
        <w:rPr>
          <w:sz w:val="28"/>
          <w:szCs w:val="28"/>
        </w:rPr>
      </w:pPr>
      <w:r>
        <w:rPr>
          <w:sz w:val="28"/>
          <w:szCs w:val="28"/>
        </w:rPr>
        <w:t xml:space="preserve">Сетовского сельсовета за </w:t>
      </w:r>
    </w:p>
    <w:p w:rsidR="000212BB" w:rsidRDefault="000212BB" w:rsidP="000212BB">
      <w:pPr>
        <w:rPr>
          <w:sz w:val="28"/>
          <w:szCs w:val="28"/>
        </w:rPr>
      </w:pPr>
      <w:r>
        <w:rPr>
          <w:sz w:val="28"/>
          <w:szCs w:val="28"/>
        </w:rPr>
        <w:t>за  1полугодие   2022г.</w:t>
      </w:r>
    </w:p>
    <w:p w:rsidR="000212BB" w:rsidRDefault="000212BB" w:rsidP="000212BB">
      <w:pPr>
        <w:rPr>
          <w:sz w:val="28"/>
          <w:szCs w:val="28"/>
        </w:rPr>
      </w:pPr>
    </w:p>
    <w:p w:rsidR="000212BB" w:rsidRDefault="000212BB" w:rsidP="000212BB"/>
    <w:p w:rsidR="000212BB" w:rsidRDefault="000212BB" w:rsidP="000212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Заслушав информацию  Главы администрации об исполнении бюджета муниципального образования Сетовского сельсовета  за 1 полугодие  2022  года  Сетовский  сельский Совет депутатов </w:t>
      </w:r>
    </w:p>
    <w:p w:rsidR="000212BB" w:rsidRDefault="000212BB" w:rsidP="000212BB">
      <w:pPr>
        <w:rPr>
          <w:sz w:val="28"/>
          <w:szCs w:val="28"/>
        </w:rPr>
      </w:pPr>
    </w:p>
    <w:p w:rsidR="000212BB" w:rsidRDefault="000212BB" w:rsidP="000212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РЕШИЛ:</w:t>
      </w:r>
    </w:p>
    <w:p w:rsidR="000212BB" w:rsidRDefault="000212BB" w:rsidP="000212BB">
      <w:pPr>
        <w:rPr>
          <w:sz w:val="28"/>
          <w:szCs w:val="28"/>
        </w:rPr>
      </w:pPr>
    </w:p>
    <w:p w:rsidR="000212BB" w:rsidRDefault="000212BB" w:rsidP="000212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1. Утвердить исполнение бюджета муниципального образования Сетовского сельсовета за 2021 .  года по доходам  1769,93  _тыс.руб., (приложение №1),по расходам 1985,78  тыс.руб  (приложение №2)</w:t>
      </w:r>
    </w:p>
    <w:p w:rsidR="000212BB" w:rsidRDefault="000212BB" w:rsidP="000212BB">
      <w:pPr>
        <w:rPr>
          <w:sz w:val="28"/>
          <w:szCs w:val="28"/>
        </w:rPr>
      </w:pPr>
    </w:p>
    <w:p w:rsidR="000212BB" w:rsidRDefault="000212BB" w:rsidP="000212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2.Контроль за исполнением данного решения возложить на планово-бюджетную комиссию (председатель  Бородина Н.И..)</w:t>
      </w:r>
    </w:p>
    <w:p w:rsidR="000212BB" w:rsidRDefault="000212BB" w:rsidP="000212BB">
      <w:pPr>
        <w:rPr>
          <w:sz w:val="28"/>
          <w:szCs w:val="28"/>
        </w:rPr>
      </w:pPr>
    </w:p>
    <w:p w:rsidR="000212BB" w:rsidRDefault="000212BB" w:rsidP="000212BB">
      <w:pPr>
        <w:rPr>
          <w:sz w:val="28"/>
          <w:szCs w:val="28"/>
        </w:rPr>
      </w:pPr>
    </w:p>
    <w:p w:rsidR="000212BB" w:rsidRDefault="000212BB" w:rsidP="000212BB">
      <w:pPr>
        <w:rPr>
          <w:b/>
          <w:bCs/>
          <w:sz w:val="28"/>
          <w:szCs w:val="28"/>
        </w:rPr>
      </w:pPr>
    </w:p>
    <w:p w:rsidR="000212BB" w:rsidRDefault="000212BB" w:rsidP="000212BB">
      <w:pPr>
        <w:rPr>
          <w:b/>
          <w:bCs/>
          <w:sz w:val="28"/>
          <w:szCs w:val="28"/>
        </w:rPr>
      </w:pPr>
    </w:p>
    <w:p w:rsidR="000212BB" w:rsidRDefault="000212BB" w:rsidP="000212BB">
      <w:pPr>
        <w:rPr>
          <w:b/>
          <w:bCs/>
          <w:sz w:val="28"/>
          <w:szCs w:val="28"/>
        </w:rPr>
      </w:pPr>
    </w:p>
    <w:p w:rsidR="000212BB" w:rsidRDefault="000212BB" w:rsidP="000212BB">
      <w:pPr>
        <w:rPr>
          <w:b/>
          <w:bCs/>
          <w:sz w:val="28"/>
          <w:szCs w:val="28"/>
        </w:rPr>
      </w:pPr>
    </w:p>
    <w:p w:rsidR="000212BB" w:rsidRDefault="000212BB" w:rsidP="000212B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Сетовского сельского                                            Н.Н.    Емельянова          </w:t>
      </w:r>
    </w:p>
    <w:p w:rsidR="000212BB" w:rsidRDefault="000212BB" w:rsidP="000212B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Совета депутатов   </w:t>
      </w:r>
    </w:p>
    <w:p w:rsidR="000212BB" w:rsidRDefault="000212BB" w:rsidP="000212BB">
      <w:pPr>
        <w:rPr>
          <w:rFonts w:cs="Arial"/>
          <w:b/>
          <w:bCs/>
          <w:spacing w:val="20"/>
        </w:rPr>
      </w:pPr>
    </w:p>
    <w:p w:rsidR="000212BB" w:rsidRDefault="000212BB" w:rsidP="000212BB">
      <w:pPr>
        <w:autoSpaceDE w:val="0"/>
        <w:autoSpaceDN w:val="0"/>
        <w:adjustRightInd w:val="0"/>
        <w:jc w:val="center"/>
        <w:rPr>
          <w:rFonts w:cs="Arial"/>
          <w:b/>
          <w:bCs/>
          <w:spacing w:val="20"/>
        </w:rPr>
      </w:pPr>
    </w:p>
    <w:p w:rsidR="000212BB" w:rsidRDefault="000212BB" w:rsidP="000212BB">
      <w:pPr>
        <w:outlineLvl w:val="0"/>
        <w:rPr>
          <w:sz w:val="28"/>
          <w:szCs w:val="28"/>
        </w:rPr>
      </w:pPr>
    </w:p>
    <w:p w:rsidR="000212BB" w:rsidRDefault="000212BB" w:rsidP="000212BB">
      <w:pPr>
        <w:outlineLvl w:val="0"/>
        <w:rPr>
          <w:sz w:val="28"/>
          <w:szCs w:val="28"/>
        </w:rPr>
      </w:pPr>
    </w:p>
    <w:p w:rsidR="00627A12" w:rsidRDefault="00627A12"/>
    <w:sectPr w:rsidR="00627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2BB"/>
    <w:rsid w:val="000212BB"/>
    <w:rsid w:val="00627A12"/>
    <w:rsid w:val="00F0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2022-09-29T07:25:00Z</dcterms:created>
  <dcterms:modified xsi:type="dcterms:W3CDTF">2022-09-29T07:25:00Z</dcterms:modified>
</cp:coreProperties>
</file>