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Look w:val="04A0"/>
      </w:tblPr>
      <w:tblGrid>
        <w:gridCol w:w="10479"/>
      </w:tblGrid>
      <w:tr w:rsidR="00502D1B" w:rsidTr="00502D1B">
        <w:tc>
          <w:tcPr>
            <w:tcW w:w="10479" w:type="dxa"/>
            <w:tcBorders>
              <w:top w:val="single" w:sz="36" w:space="0" w:color="C00000"/>
              <w:left w:val="single" w:sz="36" w:space="0" w:color="C00000"/>
              <w:bottom w:val="single" w:sz="36" w:space="0" w:color="C00000"/>
              <w:right w:val="single" w:sz="36" w:space="0" w:color="C00000"/>
            </w:tcBorders>
          </w:tcPr>
          <w:p w:rsidR="00502D1B" w:rsidRPr="00812173" w:rsidRDefault="00502D1B" w:rsidP="00502D1B">
            <w:pPr>
              <w:pStyle w:val="13"/>
              <w:keepNext/>
              <w:keepLines/>
              <w:shd w:val="clear" w:color="auto" w:fill="auto"/>
              <w:spacing w:after="1300"/>
              <w:jc w:val="center"/>
              <w:rPr>
                <w:rStyle w:val="12"/>
                <w:rFonts w:eastAsia="Arial"/>
                <w:sz w:val="28"/>
                <w:szCs w:val="28"/>
              </w:rPr>
            </w:pPr>
            <w:bookmarkStart w:id="0" w:name="bookmark0"/>
            <w:bookmarkStart w:id="1" w:name="bookmark1"/>
            <w:r w:rsidRPr="0063458A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1" type="#_x0000_t75" style="position:absolute;left:0;text-align:left;margin-left:234.8pt;margin-top:41.5pt;width:55.95pt;height:64.95pt;z-index:251658240" fillcolor="window">
                  <v:imagedata r:id="rId7" o:title="" cropbottom="2062f"/>
                  <w10:anchorlock/>
                </v:shape>
                <o:OLEObject Type="Embed" ProgID="Word.Picture.8" ShapeID="_x0000_s2051" DrawAspect="Content" ObjectID="_1669701753" r:id="rId8"/>
              </w:pict>
            </w:r>
            <w:r w:rsidRPr="00812173">
              <w:rPr>
                <w:rStyle w:val="12"/>
                <w:rFonts w:eastAsia="Arial"/>
                <w:sz w:val="28"/>
                <w:szCs w:val="28"/>
              </w:rPr>
              <w:t>МУНИЦИПАЛЬНОЕ ОБРАЗОВАНИЕ СОВЕТСКИЙ РАЙОН</w:t>
            </w:r>
          </w:p>
          <w:p w:rsidR="00502D1B" w:rsidRPr="00812173" w:rsidRDefault="00502D1B" w:rsidP="00502D1B">
            <w:pPr>
              <w:pStyle w:val="a8"/>
              <w:ind w:firstLine="0"/>
              <w:rPr>
                <w:b w:val="0"/>
                <w:sz w:val="28"/>
                <w:szCs w:val="28"/>
              </w:rPr>
            </w:pPr>
          </w:p>
          <w:p w:rsidR="00502D1B" w:rsidRPr="00812173" w:rsidRDefault="00502D1B" w:rsidP="00502D1B">
            <w:pPr>
              <w:pStyle w:val="a8"/>
              <w:ind w:firstLine="0"/>
              <w:rPr>
                <w:b w:val="0"/>
                <w:sz w:val="28"/>
                <w:szCs w:val="28"/>
              </w:rPr>
            </w:pPr>
          </w:p>
          <w:p w:rsidR="00502D1B" w:rsidRPr="00812173" w:rsidRDefault="00502D1B" w:rsidP="00502D1B">
            <w:pPr>
              <w:pStyle w:val="a8"/>
              <w:ind w:firstLine="0"/>
              <w:rPr>
                <w:b w:val="0"/>
                <w:sz w:val="28"/>
                <w:szCs w:val="28"/>
              </w:rPr>
            </w:pPr>
            <w:r w:rsidRPr="00812173">
              <w:rPr>
                <w:b w:val="0"/>
                <w:sz w:val="28"/>
                <w:szCs w:val="28"/>
              </w:rPr>
              <w:t>АДМИНИСТРАЦИЯ СОВЕТСКОГО РАЙОНА</w:t>
            </w:r>
          </w:p>
          <w:p w:rsidR="00502D1B" w:rsidRPr="00812173" w:rsidRDefault="00502D1B" w:rsidP="00502D1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02D1B" w:rsidRPr="00812173" w:rsidRDefault="00502D1B" w:rsidP="00502D1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02D1B" w:rsidRPr="00812173" w:rsidRDefault="00502D1B" w:rsidP="00502D1B">
            <w:pPr>
              <w:pStyle w:val="a7"/>
              <w:shd w:val="clear" w:color="auto" w:fill="auto"/>
              <w:ind w:left="99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02D1B" w:rsidRPr="00B26A14" w:rsidRDefault="00502D1B" w:rsidP="00502D1B">
            <w:pPr>
              <w:pStyle w:val="50"/>
              <w:shd w:val="clear" w:color="auto" w:fill="auto"/>
              <w:spacing w:line="276" w:lineRule="auto"/>
              <w:ind w:left="0" w:firstLine="0"/>
              <w:jc w:val="center"/>
              <w:rPr>
                <w:outline/>
                <w:shadow/>
                <w:color w:val="FF0000"/>
                <w:sz w:val="32"/>
              </w:rPr>
            </w:pPr>
            <w:r w:rsidRPr="00B26A14">
              <w:rPr>
                <w:rStyle w:val="5"/>
                <w:bCs/>
                <w:outline/>
                <w:shadow/>
                <w:color w:val="FF0000"/>
                <w:sz w:val="32"/>
              </w:rPr>
              <w:t>ПАМЯТКА</w:t>
            </w:r>
          </w:p>
          <w:p w:rsidR="00502D1B" w:rsidRPr="00B26A14" w:rsidRDefault="00502D1B" w:rsidP="00502D1B">
            <w:pPr>
              <w:pStyle w:val="50"/>
              <w:shd w:val="clear" w:color="auto" w:fill="auto"/>
              <w:spacing w:after="560" w:line="276" w:lineRule="auto"/>
              <w:ind w:left="0" w:firstLine="0"/>
              <w:jc w:val="center"/>
              <w:rPr>
                <w:outline/>
                <w:shadow/>
                <w:color w:val="FF0000"/>
                <w:sz w:val="32"/>
              </w:rPr>
            </w:pPr>
            <w:r w:rsidRPr="00B26A14">
              <w:rPr>
                <w:rStyle w:val="5"/>
                <w:bCs/>
                <w:outline/>
                <w:shadow/>
                <w:color w:val="FF0000"/>
                <w:sz w:val="32"/>
              </w:rPr>
              <w:t>для руководителей организаций и населения</w:t>
            </w:r>
            <w:r w:rsidRPr="00B26A14">
              <w:rPr>
                <w:rStyle w:val="5"/>
                <w:b/>
                <w:bCs/>
                <w:outline/>
                <w:shadow/>
                <w:color w:val="FF0000"/>
                <w:sz w:val="32"/>
              </w:rPr>
              <w:t xml:space="preserve"> по действиям</w:t>
            </w:r>
            <w:r w:rsidRPr="00B26A14">
              <w:rPr>
                <w:rStyle w:val="5"/>
                <w:b/>
                <w:bCs/>
                <w:outline/>
                <w:shadow/>
                <w:color w:val="FF0000"/>
                <w:sz w:val="32"/>
              </w:rPr>
              <w:br/>
              <w:t>при угрозе террористических актов</w:t>
            </w:r>
          </w:p>
          <w:p w:rsidR="00502D1B" w:rsidRPr="009C128A" w:rsidRDefault="00502D1B" w:rsidP="00502D1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bidi="ar-SA"/>
              </w:rPr>
              <w:drawing>
                <wp:inline distT="0" distB="0" distL="0" distR="0">
                  <wp:extent cx="5703048" cy="52070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1114" cy="5205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  <w:r>
              <w:rPr>
                <w:rStyle w:val="5"/>
                <w:color w:val="000000"/>
              </w:rPr>
              <w:t xml:space="preserve">    </w:t>
            </w: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  <w:r w:rsidRPr="009C128A">
              <w:rPr>
                <w:rStyle w:val="5"/>
                <w:color w:val="000000"/>
              </w:rPr>
              <w:t>с. Советское</w:t>
            </w:r>
            <w:bookmarkEnd w:id="0"/>
            <w:bookmarkEnd w:id="1"/>
          </w:p>
          <w:p w:rsidR="00502D1B" w:rsidRDefault="00502D1B" w:rsidP="00B26A14">
            <w:pPr>
              <w:pStyle w:val="50"/>
              <w:shd w:val="clear" w:color="auto" w:fill="auto"/>
              <w:ind w:left="0" w:firstLine="0"/>
              <w:rPr>
                <w:outline/>
                <w:shadow/>
                <w:sz w:val="32"/>
              </w:rPr>
            </w:pPr>
          </w:p>
        </w:tc>
      </w:tr>
    </w:tbl>
    <w:p w:rsidR="00502D1B" w:rsidRPr="00E13D11" w:rsidRDefault="00502D1B" w:rsidP="00502D1B">
      <w:pPr>
        <w:pStyle w:val="50"/>
        <w:shd w:val="clear" w:color="auto" w:fill="auto"/>
        <w:ind w:left="0" w:firstLine="0"/>
        <w:jc w:val="center"/>
        <w:rPr>
          <w:outline/>
          <w:shadow/>
          <w:sz w:val="32"/>
        </w:rPr>
      </w:pPr>
    </w:p>
    <w:sectPr w:rsidR="00502D1B" w:rsidRPr="00E13D11" w:rsidSect="00B26A14">
      <w:footerReference w:type="default" r:id="rId10"/>
      <w:pgSz w:w="11907" w:h="16840" w:code="9"/>
      <w:pgMar w:top="709" w:right="680" w:bottom="426" w:left="964" w:header="522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FAB" w:rsidRDefault="00962FAB" w:rsidP="00D12944">
      <w:r>
        <w:separator/>
      </w:r>
    </w:p>
  </w:endnote>
  <w:endnote w:type="continuationSeparator" w:id="0">
    <w:p w:rsidR="00962FAB" w:rsidRDefault="00962FAB" w:rsidP="00D12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44" w:rsidRDefault="0063458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61.9pt;margin-top:566.7pt;width:10.3pt;height:11.0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12944" w:rsidRDefault="00184C50">
                <w:pPr>
                  <w:pStyle w:val="24"/>
                  <w:shd w:val="clear" w:color="auto" w:fill="auto"/>
                </w:pPr>
                <w:r>
                  <w:rPr>
                    <w:rFonts w:ascii="Verdana" w:eastAsia="Verdana" w:hAnsi="Verdana" w:cs="Verdana"/>
                  </w:rPr>
                  <w:t>I. '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FAB" w:rsidRDefault="00962FAB"/>
  </w:footnote>
  <w:footnote w:type="continuationSeparator" w:id="0">
    <w:p w:rsidR="00962FAB" w:rsidRDefault="00962FA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92C98"/>
    <w:multiLevelType w:val="multilevel"/>
    <w:tmpl w:val="2A78AC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7C61B1"/>
    <w:multiLevelType w:val="multilevel"/>
    <w:tmpl w:val="2E0CDC8E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8124E6"/>
    <w:multiLevelType w:val="multilevel"/>
    <w:tmpl w:val="ACFCE20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D12944"/>
    <w:rsid w:val="00184C50"/>
    <w:rsid w:val="00220BB9"/>
    <w:rsid w:val="00220EB7"/>
    <w:rsid w:val="00332A51"/>
    <w:rsid w:val="00351D78"/>
    <w:rsid w:val="003B2754"/>
    <w:rsid w:val="0046304A"/>
    <w:rsid w:val="00502D1B"/>
    <w:rsid w:val="00537C0F"/>
    <w:rsid w:val="00623826"/>
    <w:rsid w:val="0063458A"/>
    <w:rsid w:val="006A0D86"/>
    <w:rsid w:val="00812173"/>
    <w:rsid w:val="0081533C"/>
    <w:rsid w:val="008F14B1"/>
    <w:rsid w:val="00962FAB"/>
    <w:rsid w:val="009768D3"/>
    <w:rsid w:val="00B26A14"/>
    <w:rsid w:val="00D12944"/>
    <w:rsid w:val="00D353F9"/>
    <w:rsid w:val="00D45088"/>
    <w:rsid w:val="00E13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294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20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D12944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Основной текст_"/>
    <w:basedOn w:val="a0"/>
    <w:link w:val="11"/>
    <w:rsid w:val="00D1294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Заголовок №2_"/>
    <w:basedOn w:val="a0"/>
    <w:link w:val="20"/>
    <w:rsid w:val="00D1294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D1294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Колонтитул (2)_"/>
    <w:basedOn w:val="a0"/>
    <w:link w:val="24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_"/>
    <w:basedOn w:val="a0"/>
    <w:link w:val="13"/>
    <w:uiPriority w:val="99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31">
    <w:name w:val="Основной текст (3)_"/>
    <w:basedOn w:val="a0"/>
    <w:link w:val="32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Заголовок №3"/>
    <w:basedOn w:val="a"/>
    <w:link w:val="3"/>
    <w:rsid w:val="00D12944"/>
    <w:pPr>
      <w:shd w:val="clear" w:color="auto" w:fill="FFFFFF"/>
      <w:spacing w:after="240"/>
      <w:jc w:val="center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customStyle="1" w:styleId="11">
    <w:name w:val="Основной текст1"/>
    <w:basedOn w:val="a"/>
    <w:link w:val="a3"/>
    <w:rsid w:val="00D12944"/>
    <w:pPr>
      <w:shd w:val="clear" w:color="auto" w:fill="FFFFFF"/>
      <w:spacing w:after="240" w:line="257" w:lineRule="auto"/>
    </w:pPr>
    <w:rPr>
      <w:rFonts w:ascii="Arial" w:eastAsia="Arial" w:hAnsi="Arial" w:cs="Arial"/>
      <w:sz w:val="18"/>
      <w:szCs w:val="18"/>
    </w:rPr>
  </w:style>
  <w:style w:type="paragraph" w:customStyle="1" w:styleId="20">
    <w:name w:val="Заголовок №2"/>
    <w:basedOn w:val="a"/>
    <w:link w:val="2"/>
    <w:rsid w:val="00D12944"/>
    <w:pPr>
      <w:shd w:val="clear" w:color="auto" w:fill="FFFFFF"/>
      <w:spacing w:after="240"/>
      <w:jc w:val="center"/>
      <w:outlineLvl w:val="1"/>
    </w:pPr>
    <w:rPr>
      <w:rFonts w:ascii="Arial" w:eastAsia="Arial" w:hAnsi="Arial" w:cs="Arial"/>
      <w:sz w:val="22"/>
      <w:szCs w:val="22"/>
    </w:rPr>
  </w:style>
  <w:style w:type="paragraph" w:customStyle="1" w:styleId="22">
    <w:name w:val="Основной текст (2)"/>
    <w:basedOn w:val="a"/>
    <w:link w:val="21"/>
    <w:uiPriority w:val="99"/>
    <w:rsid w:val="00D12944"/>
    <w:pPr>
      <w:shd w:val="clear" w:color="auto" w:fill="FFFFFF"/>
      <w:spacing w:line="262" w:lineRule="auto"/>
      <w:ind w:firstLine="340"/>
    </w:pPr>
    <w:rPr>
      <w:rFonts w:ascii="Verdana" w:eastAsia="Verdana" w:hAnsi="Verdana" w:cs="Verdana"/>
      <w:sz w:val="20"/>
      <w:szCs w:val="20"/>
    </w:rPr>
  </w:style>
  <w:style w:type="paragraph" w:customStyle="1" w:styleId="24">
    <w:name w:val="Колонтитул (2)"/>
    <w:basedOn w:val="a"/>
    <w:link w:val="23"/>
    <w:rsid w:val="00D1294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uiPriority w:val="99"/>
    <w:rsid w:val="00D12944"/>
    <w:pPr>
      <w:shd w:val="clear" w:color="auto" w:fill="FFFFFF"/>
      <w:spacing w:line="204" w:lineRule="auto"/>
      <w:outlineLvl w:val="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D12944"/>
    <w:pPr>
      <w:shd w:val="clear" w:color="auto" w:fill="FFFFFF"/>
      <w:spacing w:after="100"/>
      <w:ind w:firstLine="340"/>
    </w:pPr>
    <w:rPr>
      <w:rFonts w:ascii="Times New Roman" w:eastAsia="Times New Roman" w:hAnsi="Times New Roman" w:cs="Times New Roman"/>
      <w:sz w:val="19"/>
      <w:szCs w:val="19"/>
      <w:lang w:val="en-US" w:eastAsia="en-US" w:bidi="en-US"/>
    </w:rPr>
  </w:style>
  <w:style w:type="paragraph" w:customStyle="1" w:styleId="32">
    <w:name w:val="Основной текст (3)"/>
    <w:basedOn w:val="a"/>
    <w:link w:val="31"/>
    <w:rsid w:val="00D12944"/>
    <w:pPr>
      <w:shd w:val="clear" w:color="auto" w:fill="FFFFFF"/>
      <w:spacing w:after="50" w:line="182" w:lineRule="auto"/>
      <w:ind w:firstLine="140"/>
    </w:pPr>
    <w:rPr>
      <w:rFonts w:ascii="Times New Roman" w:eastAsia="Times New Roman" w:hAnsi="Times New Roman" w:cs="Times New Roman"/>
      <w:sz w:val="11"/>
      <w:szCs w:val="11"/>
    </w:rPr>
  </w:style>
  <w:style w:type="paragraph" w:styleId="a4">
    <w:name w:val="Balloon Text"/>
    <w:basedOn w:val="a"/>
    <w:link w:val="a5"/>
    <w:uiPriority w:val="99"/>
    <w:semiHidden/>
    <w:unhideWhenUsed/>
    <w:rsid w:val="00220B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BB9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0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Подпись к картинке_"/>
    <w:basedOn w:val="a0"/>
    <w:link w:val="a7"/>
    <w:uiPriority w:val="99"/>
    <w:locked/>
    <w:rsid w:val="0081533C"/>
    <w:rPr>
      <w:rFonts w:ascii="Arial" w:hAnsi="Arial" w:cs="Arial"/>
      <w:sz w:val="19"/>
      <w:szCs w:val="19"/>
      <w:shd w:val="clear" w:color="auto" w:fill="FFFFFF"/>
      <w:lang w:val="en-US"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81533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картинке"/>
    <w:basedOn w:val="a"/>
    <w:link w:val="a6"/>
    <w:uiPriority w:val="99"/>
    <w:rsid w:val="0081533C"/>
    <w:pPr>
      <w:shd w:val="clear" w:color="auto" w:fill="FFFFFF"/>
    </w:pPr>
    <w:rPr>
      <w:rFonts w:ascii="Arial" w:hAnsi="Arial" w:cs="Arial"/>
      <w:color w:val="auto"/>
      <w:sz w:val="19"/>
      <w:szCs w:val="19"/>
      <w:lang w:val="en-US" w:eastAsia="en-US"/>
    </w:rPr>
  </w:style>
  <w:style w:type="paragraph" w:customStyle="1" w:styleId="50">
    <w:name w:val="Основной текст (5)"/>
    <w:basedOn w:val="a"/>
    <w:link w:val="5"/>
    <w:uiPriority w:val="99"/>
    <w:rsid w:val="0081533C"/>
    <w:pPr>
      <w:shd w:val="clear" w:color="auto" w:fill="FFFFFF"/>
      <w:ind w:left="1300" w:firstLine="420"/>
    </w:pPr>
    <w:rPr>
      <w:rFonts w:ascii="Times New Roman" w:hAnsi="Times New Roman" w:cs="Times New Roman"/>
      <w:color w:val="auto"/>
      <w:sz w:val="28"/>
      <w:szCs w:val="28"/>
    </w:rPr>
  </w:style>
  <w:style w:type="paragraph" w:styleId="a8">
    <w:name w:val="Title"/>
    <w:basedOn w:val="a"/>
    <w:link w:val="a9"/>
    <w:uiPriority w:val="10"/>
    <w:qFormat/>
    <w:rsid w:val="0081533C"/>
    <w:pPr>
      <w:widowControl/>
      <w:ind w:right="141" w:firstLine="426"/>
      <w:jc w:val="center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a9">
    <w:name w:val="Название Знак"/>
    <w:basedOn w:val="a0"/>
    <w:link w:val="a8"/>
    <w:uiPriority w:val="10"/>
    <w:rsid w:val="0081533C"/>
    <w:rPr>
      <w:rFonts w:ascii="Times New Roman" w:eastAsia="Times New Roman" w:hAnsi="Times New Roman" w:cs="Times New Roman"/>
      <w:b/>
      <w:szCs w:val="20"/>
      <w:lang w:bidi="ar-SA"/>
    </w:rPr>
  </w:style>
  <w:style w:type="paragraph" w:styleId="aa">
    <w:name w:val="Subtitle"/>
    <w:basedOn w:val="a"/>
    <w:link w:val="ab"/>
    <w:uiPriority w:val="11"/>
    <w:qFormat/>
    <w:rsid w:val="0081533C"/>
    <w:pPr>
      <w:widowControl/>
      <w:ind w:right="141"/>
      <w:jc w:val="center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b">
    <w:name w:val="Подзаголовок Знак"/>
    <w:basedOn w:val="a0"/>
    <w:link w:val="aa"/>
    <w:uiPriority w:val="11"/>
    <w:rsid w:val="0081533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table" w:styleId="ac">
    <w:name w:val="Table Grid"/>
    <w:basedOn w:val="a1"/>
    <w:uiPriority w:val="59"/>
    <w:rsid w:val="00502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ГоЧс</cp:lastModifiedBy>
  <cp:revision>3</cp:revision>
  <dcterms:created xsi:type="dcterms:W3CDTF">2020-12-17T02:12:00Z</dcterms:created>
  <dcterms:modified xsi:type="dcterms:W3CDTF">2020-12-17T02:16:00Z</dcterms:modified>
</cp:coreProperties>
</file>